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D3112"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打印面单系统操作简述</w:t>
      </w:r>
    </w:p>
    <w:p w14:paraId="67A17505">
      <w:pPr>
        <w:pStyle w:val="8"/>
        <w:numPr>
          <w:ilvl w:val="0"/>
          <w:numId w:val="1"/>
        </w:numPr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将面单打印机连接至电脑，并将面单打印机设置为电脑默认打印机</w:t>
      </w:r>
    </w:p>
    <w:p w14:paraId="48BD8789">
      <w:pPr>
        <w:pStyle w:val="8"/>
        <w:ind w:left="420" w:firstLine="0" w:firstLineChars="0"/>
      </w:pPr>
      <w:r>
        <w:rPr>
          <w:rFonts w:hint="eastAsia"/>
        </w:rPr>
        <w:t>打开“控制面板”</w:t>
      </w:r>
      <w:r>
        <w:t>-“设备和打印机”，将面单打印机设置为默认打印装置（图）</w:t>
      </w:r>
    </w:p>
    <w:p w14:paraId="0A714B83">
      <w:pPr>
        <w:pStyle w:val="8"/>
        <w:ind w:left="420" w:firstLine="0" w:firstLineChars="0"/>
      </w:pPr>
      <w:r>
        <w:drawing>
          <wp:inline distT="0" distB="0" distL="0" distR="0">
            <wp:extent cx="5267325" cy="2969260"/>
            <wp:effectExtent l="0" t="0" r="952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96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D29610">
      <w:pPr>
        <w:pStyle w:val="8"/>
        <w:ind w:left="420" w:firstLine="0" w:firstLineChars="0"/>
      </w:pPr>
    </w:p>
    <w:p w14:paraId="7F06F894">
      <w:pPr>
        <w:pStyle w:val="8"/>
        <w:numPr>
          <w:ilvl w:val="0"/>
          <w:numId w:val="1"/>
        </w:numPr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解压打单小程序压缩包，得到文件夹如图：</w:t>
      </w:r>
    </w:p>
    <w:p w14:paraId="685C08E3">
      <w:pPr>
        <w:pStyle w:val="8"/>
        <w:ind w:left="420" w:firstLine="0" w:firstLineChars="0"/>
      </w:pPr>
      <w:r>
        <w:drawing>
          <wp:inline distT="0" distB="0" distL="0" distR="0">
            <wp:extent cx="5274310" cy="397192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b="212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19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256CF">
      <w:pPr>
        <w:widowControl/>
        <w:jc w:val="left"/>
      </w:pPr>
      <w:r>
        <w:br w:type="page"/>
      </w:r>
    </w:p>
    <w:p w14:paraId="13C61FB5">
      <w:pPr>
        <w:pStyle w:val="8"/>
        <w:numPr>
          <w:ilvl w:val="0"/>
          <w:numId w:val="1"/>
        </w:numPr>
        <w:ind w:firstLineChars="0"/>
        <w:rPr>
          <w:rFonts w:hint="default"/>
          <w:sz w:val="22"/>
          <w:szCs w:val="24"/>
          <w:lang w:val="en-US"/>
        </w:rPr>
      </w:pPr>
      <w:r>
        <w:rPr>
          <w:rFonts w:hint="eastAsia"/>
          <w:sz w:val="22"/>
          <w:szCs w:val="24"/>
        </w:rPr>
        <w:t>面单打印界面出现，面单模板</w:t>
      </w:r>
      <w:r>
        <w:rPr>
          <w:rFonts w:hint="eastAsia"/>
          <w:sz w:val="22"/>
          <w:szCs w:val="24"/>
          <w:lang w:val="en-US" w:eastAsia="zh-CN"/>
        </w:rPr>
        <w:t>选择7-11面单模板</w:t>
      </w:r>
    </w:p>
    <w:p w14:paraId="50486CAB">
      <w:pPr>
        <w:pStyle w:val="8"/>
        <w:ind w:left="420" w:firstLine="0" w:firstLineChars="0"/>
      </w:pPr>
      <w:r>
        <w:drawing>
          <wp:inline distT="0" distB="0" distL="0" distR="0">
            <wp:extent cx="5274310" cy="322199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91833">
      <w:pPr>
        <w:pStyle w:val="8"/>
        <w:ind w:left="420" w:firstLine="0" w:firstLineChars="0"/>
      </w:pPr>
    </w:p>
    <w:p w14:paraId="7CC2236A">
      <w:pPr>
        <w:pStyle w:val="8"/>
        <w:numPr>
          <w:ilvl w:val="0"/>
          <w:numId w:val="1"/>
        </w:numPr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打印面单</w:t>
      </w:r>
    </w:p>
    <w:p w14:paraId="2A472C0A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将图中A区域选项修改为“运单号”</w:t>
      </w:r>
      <w:r>
        <w:rPr>
          <w:rFonts w:hint="eastAsia"/>
          <w:lang w:val="en-US" w:eastAsia="zh-CN"/>
        </w:rPr>
        <w:t>或者“订单号”</w:t>
      </w:r>
    </w:p>
    <w:p w14:paraId="018B0CC9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在图中B区域输入运单号</w:t>
      </w:r>
      <w:r>
        <w:rPr>
          <w:rFonts w:hint="eastAsia"/>
          <w:lang w:val="en-US" w:eastAsia="zh-CN"/>
        </w:rPr>
        <w:t>或者订单号</w:t>
      </w:r>
      <w:r>
        <w:rPr>
          <w:rFonts w:hint="eastAsia"/>
        </w:rPr>
        <w:t>，如需批量打印可以在单号之间用”，“隔开</w:t>
      </w:r>
    </w:p>
    <w:p w14:paraId="48B6C65A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图中C区域选择“</w:t>
      </w:r>
      <w:r>
        <w:t>7-11</w:t>
      </w:r>
      <w:r>
        <w:rPr>
          <w:rFonts w:hint="eastAsia"/>
        </w:rPr>
        <w:t>面单模板</w:t>
      </w:r>
      <w:r>
        <w:t>”</w:t>
      </w:r>
    </w:p>
    <w:p w14:paraId="73453376"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在图中D区域选择对应面单模板</w:t>
      </w:r>
      <w:r>
        <w:rPr>
          <w:rFonts w:hint="eastAsia"/>
          <w:lang w:val="en-US" w:eastAsia="zh-CN"/>
        </w:rPr>
        <w:t>,上海业务选择上海口岸“鸿硕180”</w:t>
      </w:r>
    </w:p>
    <w:p w14:paraId="5AA4A9E0">
      <w:pPr>
        <w:pStyle w:val="8"/>
        <w:ind w:left="780" w:firstLine="0" w:firstLineChars="0"/>
      </w:pPr>
    </w:p>
    <w:p w14:paraId="403B210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332480"/>
            <wp:effectExtent l="0" t="0" r="3810" b="5080"/>
            <wp:docPr id="3" name="图片 3" descr="f3ac9435-a29c-4a01-88bb-954ae7778e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3ac9435-a29c-4a01-88bb-954ae7778ec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45404"/>
    <w:p w14:paraId="0EED97CC">
      <w:pPr>
        <w:pStyle w:val="8"/>
        <w:numPr>
          <w:ilvl w:val="0"/>
          <w:numId w:val="1"/>
        </w:numPr>
        <w:ind w:firstLineChars="0"/>
        <w:rPr>
          <w:sz w:val="22"/>
          <w:szCs w:val="24"/>
        </w:rPr>
      </w:pPr>
      <w:r>
        <w:rPr>
          <w:rFonts w:hint="eastAsia"/>
          <w:sz w:val="22"/>
          <w:szCs w:val="24"/>
        </w:rPr>
        <w:t>面单设置完成后，</w:t>
      </w:r>
      <w:bookmarkStart w:id="0" w:name="_GoBack"/>
      <w:bookmarkEnd w:id="0"/>
      <w:r>
        <w:rPr>
          <w:rFonts w:hint="eastAsia"/>
          <w:sz w:val="22"/>
          <w:szCs w:val="24"/>
        </w:rPr>
        <w:t>单号单一或者批量输入后，点击”</w:t>
      </w:r>
      <w:r>
        <w:rPr>
          <w:sz w:val="22"/>
          <w:szCs w:val="24"/>
        </w:rPr>
        <w:t>Enter“即可进行打印操作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14CFF"/>
    <w:multiLevelType w:val="multilevel"/>
    <w:tmpl w:val="26914CFF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B35525A"/>
    <w:multiLevelType w:val="multilevel"/>
    <w:tmpl w:val="2B35525A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2D2"/>
    <w:rsid w:val="001E72C2"/>
    <w:rsid w:val="00241026"/>
    <w:rsid w:val="00830953"/>
    <w:rsid w:val="00984476"/>
    <w:rsid w:val="00A954D6"/>
    <w:rsid w:val="00CF71B8"/>
    <w:rsid w:val="00D012D2"/>
    <w:rsid w:val="00D4614F"/>
    <w:rsid w:val="00EB2148"/>
    <w:rsid w:val="00EF1AFC"/>
    <w:rsid w:val="2088589B"/>
    <w:rsid w:val="3979779C"/>
    <w:rsid w:val="7DCB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232</Words>
  <Characters>245</Characters>
  <Lines>1</Lines>
  <Paragraphs>1</Paragraphs>
  <TotalTime>33</TotalTime>
  <ScaleCrop>false</ScaleCrop>
  <LinksUpToDate>false</LinksUpToDate>
  <CharactersWithSpaces>245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2021-06-23T03:21:00Z</dcterms:created>
  <dc:creator>t h</dc:creator>
  <cp:lastModifiedBy>云烟成雨</cp:lastModifiedBy>
  <dcterms:modified xsi:type="dcterms:W3CDTF">2025-09-22T07:42:26Z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eyJoZGlkIjoiMzdkNjhlZmYyY2ZmNzBlODcwZDc1MWU2MDNkMDJhYmEiLCJ1c2VySWQiOiI2OTA0NTMxMDIifQ==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0B5DA344FAAF4EA09CE2160A4259D9CF_13</vt:lpwstr>
  </property>
</Properties>
</file>